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both"/>
        <w:rPr>
          <w:rFonts w:hint="eastAsia" w:ascii="仿宋_GB2312" w:hAnsi="楷体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楷体" w:eastAsia="仿宋_GB2312"/>
          <w:color w:val="000000"/>
          <w:sz w:val="24"/>
          <w:szCs w:val="24"/>
          <w:lang w:eastAsia="zh-CN"/>
        </w:rPr>
        <w:t>附件</w:t>
      </w:r>
      <w:r>
        <w:rPr>
          <w:rFonts w:hint="eastAsia" w:ascii="仿宋_GB2312" w:hAnsi="楷体" w:eastAsia="仿宋_GB2312"/>
          <w:color w:val="000000"/>
          <w:sz w:val="24"/>
          <w:szCs w:val="24"/>
          <w:lang w:val="en-US" w:eastAsia="zh-CN"/>
        </w:rPr>
        <w:t xml:space="preserve">1：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各单位实验室安全检查领导小组和实验室安全责任人名单</w:t>
      </w:r>
    </w:p>
    <w:p>
      <w:pPr>
        <w:widowControl/>
        <w:adjustRightInd w:val="0"/>
        <w:snapToGrid w:val="0"/>
        <w:spacing w:line="360" w:lineRule="auto"/>
        <w:jc w:val="both"/>
        <w:rPr>
          <w:rFonts w:hint="eastAsia" w:ascii="仿宋_GB2312" w:hAnsi="楷体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楷体" w:eastAsia="仿宋_GB2312"/>
          <w:color w:val="000000"/>
          <w:sz w:val="24"/>
          <w:szCs w:val="24"/>
          <w:lang w:eastAsia="zh-CN"/>
        </w:rPr>
        <w:t>单位（盖章）：</w:t>
      </w:r>
      <w:r>
        <w:rPr>
          <w:rFonts w:hint="eastAsia" w:ascii="仿宋_GB2312" w:hAnsi="楷体" w:eastAsia="仿宋_GB2312"/>
          <w:color w:val="000000"/>
          <w:sz w:val="24"/>
          <w:szCs w:val="24"/>
          <w:lang w:val="en-US" w:eastAsia="zh-CN"/>
        </w:rPr>
        <w:t xml:space="preserve">                           单位领导（签字）：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126"/>
        <w:gridCol w:w="21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1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实验室安全检查领导小组：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219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实验室安全责任人名单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单位责任人：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主管实验室工作的负责人及相关人员：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实验室安全责任人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实验室名称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房间号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实验室责任人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9C78"/>
    <w:multiLevelType w:val="singleLevel"/>
    <w:tmpl w:val="0BFD9C7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4FB5"/>
    <w:rsid w:val="00084FD4"/>
    <w:rsid w:val="0A690C0E"/>
    <w:rsid w:val="4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2019-01-05T07:52:00Z</dcterms:created>
  <dc:creator>Z.H.N </dc:creator>
  <cp:lastModifiedBy>Z.H.N </cp:lastModifiedBy>
  <cp:lastPrinted>2019-01-05T08:19:00Z</cp:lastPrinted>
  <dcterms:modified xsi:type="dcterms:W3CDTF">2019-01-05T08:40:38Z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